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054998" w:rsidR="00081B30" w:rsidRDefault="009837D4" w14:paraId="6A29FD86" wp14:textId="77777777">
      <w:pPr>
        <w:rPr>
          <w:b/>
        </w:rPr>
      </w:pPr>
      <w:r w:rsidRPr="00054998">
        <w:rPr>
          <w:b/>
          <w:noProof/>
        </w:rPr>
        <w:drawing>
          <wp:anchor xmlns:wp14="http://schemas.microsoft.com/office/word/2010/wordprocessingDrawing" distT="0" distB="0" distL="114300" distR="114300" simplePos="0" relativeHeight="251659264" behindDoc="1" locked="0" layoutInCell="1" allowOverlap="1" wp14:anchorId="31446EB8" wp14:editId="7777777">
            <wp:simplePos x="0" y="0"/>
            <wp:positionH relativeFrom="column">
              <wp:posOffset>3669323</wp:posOffset>
            </wp:positionH>
            <wp:positionV relativeFrom="paragraph">
              <wp:posOffset>-562708</wp:posOffset>
            </wp:positionV>
            <wp:extent cx="2954167" cy="2954167"/>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4404" cy="2954404"/>
                    </a:xfrm>
                    <a:prstGeom prst="rect">
                      <a:avLst/>
                    </a:prstGeom>
                  </pic:spPr>
                </pic:pic>
              </a:graphicData>
            </a:graphic>
            <wp14:sizeRelH relativeFrom="margin">
              <wp14:pctWidth>0</wp14:pctWidth>
            </wp14:sizeRelH>
            <wp14:sizeRelV relativeFrom="margin">
              <wp14:pctHeight>0</wp14:pctHeight>
            </wp14:sizeRelV>
          </wp:anchor>
        </w:drawing>
      </w:r>
      <w:r w:rsidRPr="00054998" w:rsidR="00081B30">
        <w:rPr>
          <w:b/>
        </w:rPr>
        <w:t>Audition Announcement</w:t>
      </w:r>
    </w:p>
    <w:p xmlns:wp14="http://schemas.microsoft.com/office/word/2010/wordml" w:rsidR="00081B30" w:rsidRDefault="00081B30" w14:paraId="672A6659" wp14:textId="77777777"/>
    <w:p xmlns:wp14="http://schemas.microsoft.com/office/word/2010/wordml" w:rsidR="00081B30" w:rsidRDefault="00081B30" w14:paraId="6D2ED47C" wp14:textId="77777777">
      <w:r>
        <w:t>The To</w:t>
      </w:r>
      <w:r w:rsidR="00CF1C19">
        <w:t>ledo Repertoire Theatre</w:t>
      </w:r>
      <w:r w:rsidR="005E5C98">
        <w:t xml:space="preserve"> announce auditions for</w:t>
      </w:r>
    </w:p>
    <w:p xmlns:wp14="http://schemas.microsoft.com/office/word/2010/wordml" w:rsidR="005E5C98" w:rsidRDefault="005E5C98" w14:paraId="0A37501D" wp14:textId="77777777"/>
    <w:p xmlns:wp14="http://schemas.microsoft.com/office/word/2010/wordml" w:rsidR="005E5C98" w:rsidP="17AF5031" w:rsidRDefault="005E5C98" w14:paraId="0AB5F9BD" wp14:noSpellErr="1" wp14:textId="271196EE">
      <w:pPr>
        <w:rPr>
          <w:b w:val="0"/>
          <w:bCs w:val="0"/>
          <w:i w:val="1"/>
          <w:iCs w:val="1"/>
        </w:rPr>
      </w:pPr>
      <w:r w:rsidRPr="17AF5031" w:rsidR="17AF5031">
        <w:rPr>
          <w:b w:val="0"/>
          <w:bCs w:val="0"/>
          <w:i w:val="1"/>
          <w:iCs w:val="1"/>
        </w:rPr>
        <w:t xml:space="preserve">“Green Day’s </w:t>
      </w:r>
      <w:r w:rsidRPr="17AF5031" w:rsidR="17AF5031">
        <w:rPr>
          <w:b w:val="0"/>
          <w:bCs w:val="0"/>
          <w:i w:val="1"/>
          <w:iCs w:val="1"/>
        </w:rPr>
        <w:t>American Idiot</w:t>
      </w:r>
      <w:r w:rsidRPr="17AF5031" w:rsidR="17AF5031">
        <w:rPr>
          <w:b w:val="0"/>
          <w:bCs w:val="0"/>
          <w:i w:val="1"/>
          <w:iCs w:val="1"/>
        </w:rPr>
        <w:t>”</w:t>
      </w:r>
    </w:p>
    <w:p xmlns:wp14="http://schemas.microsoft.com/office/word/2010/wordml" w:rsidR="005E5C98" w:rsidRDefault="0077123D" w14:paraId="10EF4AA3" wp14:textId="77777777">
      <w:r>
        <w:t>Music by Green Day</w:t>
      </w:r>
    </w:p>
    <w:p xmlns:wp14="http://schemas.microsoft.com/office/word/2010/wordml" w:rsidR="0077123D" w:rsidRDefault="0077123D" w14:paraId="466085DD" wp14:textId="77777777">
      <w:r>
        <w:t>Lyrics by</w:t>
      </w:r>
      <w:r w:rsidR="004E355D">
        <w:t xml:space="preserve"> Billie Joe Armstrong</w:t>
      </w:r>
    </w:p>
    <w:p xmlns:wp14="http://schemas.microsoft.com/office/word/2010/wordml" w:rsidR="004E355D" w:rsidRDefault="004E355D" w14:paraId="198558A5" wp14:textId="77777777">
      <w:r>
        <w:t>Book by Billie Joe Armstrong and Michael Mayer</w:t>
      </w:r>
    </w:p>
    <w:p xmlns:wp14="http://schemas.microsoft.com/office/word/2010/wordml" w:rsidR="004E355D" w:rsidRDefault="004E355D" w14:paraId="5DAB6C7B" wp14:textId="77777777"/>
    <w:p xmlns:wp14="http://schemas.microsoft.com/office/word/2010/wordml" w:rsidR="004E355D" w:rsidRDefault="004E355D" w14:paraId="7EDD6580" wp14:textId="77777777">
      <w:r>
        <w:t>Directed by Julie Zatko</w:t>
      </w:r>
    </w:p>
    <w:p xmlns:wp14="http://schemas.microsoft.com/office/word/2010/wordml" w:rsidR="004E355D" w:rsidRDefault="004E355D" w14:paraId="0CC53AC8" wp14:textId="77777777">
      <w:r>
        <w:t>Assistant Directed by Hannah Demski</w:t>
      </w:r>
      <w:bookmarkStart w:name="_GoBack" w:id="0"/>
      <w:bookmarkEnd w:id="0"/>
    </w:p>
    <w:p xmlns:wp14="http://schemas.microsoft.com/office/word/2010/wordml" w:rsidR="004E355D" w:rsidRDefault="004E355D" w14:paraId="41D7BF5A" wp14:noSpellErr="1" wp14:textId="1B671E18">
      <w:r w:rsidR="17AF5031">
        <w:rPr/>
        <w:t>Music Direction by</w:t>
      </w:r>
      <w:r w:rsidR="17AF5031">
        <w:rPr/>
        <w:t xml:space="preserve"> Amy Johns</w:t>
      </w:r>
    </w:p>
    <w:p xmlns:wp14="http://schemas.microsoft.com/office/word/2010/wordml" w:rsidR="004E355D" w:rsidRDefault="004E355D" w14:paraId="61AD5628" wp14:textId="77777777">
      <w:r>
        <w:t xml:space="preserve">Choreography by Dom Glover </w:t>
      </w:r>
    </w:p>
    <w:p xmlns:wp14="http://schemas.microsoft.com/office/word/2010/wordml" w:rsidR="004E355D" w:rsidRDefault="004E355D" w14:paraId="02EB378F" wp14:textId="77777777"/>
    <w:p xmlns:wp14="http://schemas.microsoft.com/office/word/2010/wordml" w:rsidRPr="0078749A" w:rsidR="0078749A" w:rsidRDefault="0078749A" w14:paraId="6245A018" wp14:noSpellErr="1" wp14:textId="5FBACB6C">
      <w:r w:rsidR="17AF5031">
        <w:rPr/>
        <w:t xml:space="preserve">The two-time Tony Award-winning hit musical </w:t>
      </w:r>
      <w:r w:rsidR="17AF5031">
        <w:rPr/>
        <w:t>“</w:t>
      </w:r>
      <w:r w:rsidRPr="17AF5031" w:rsidR="17AF5031">
        <w:rPr>
          <w:i w:val="1"/>
          <w:iCs w:val="1"/>
        </w:rPr>
        <w:t>Green Day’s American Idiot</w:t>
      </w:r>
      <w:r w:rsidRPr="17AF5031" w:rsidR="17AF5031">
        <w:rPr>
          <w:i w:val="1"/>
          <w:iCs w:val="1"/>
        </w:rPr>
        <w:t>”</w:t>
      </w:r>
      <w:r w:rsidR="17AF5031">
        <w:rPr/>
        <w:t>, based on the Grammy Award-winning multi-platinum album, boldly takes the American musical where it’s never gone before. Johnny, Tunny</w:t>
      </w:r>
      <w:r w:rsidR="17AF5031">
        <w:rPr/>
        <w:t>,</w:t>
      </w:r>
      <w:r w:rsidR="17AF5031">
        <w:rPr/>
        <w:t xml:space="preserve"> and Will struggle to find meaning in a post-9/11 world. When the three disgruntled men flee the constraints of their hometown for the thrills of city life, their paths are quickly estranged. An energy-fueled rock opera, </w:t>
      </w:r>
      <w:r w:rsidR="17AF5031">
        <w:rPr/>
        <w:t>“</w:t>
      </w:r>
      <w:r w:rsidR="17AF5031">
        <w:rPr/>
        <w:t>American Idiot</w:t>
      </w:r>
      <w:r w:rsidR="17AF5031">
        <w:rPr/>
        <w:t>”</w:t>
      </w:r>
      <w:r w:rsidR="17AF5031">
        <w:rPr/>
        <w:t>, features little dialogue and instead relies on the lyrics from Green Day’s groundbreaking album to execute the storyline.</w:t>
      </w:r>
    </w:p>
    <w:p xmlns:wp14="http://schemas.microsoft.com/office/word/2010/wordml" w:rsidR="0078749A" w:rsidRDefault="0078749A" w14:paraId="6A05A809" wp14:textId="77777777"/>
    <w:p xmlns:wp14="http://schemas.microsoft.com/office/word/2010/wordml" w:rsidR="0078749A" w:rsidP="17AF5031" w:rsidRDefault="0078749A" w14:paraId="5A39BBE3" wp14:noSpellErr="1" wp14:textId="13CB1EAA">
      <w:pPr>
        <w:rPr>
          <w:b w:val="1"/>
          <w:bCs w:val="1"/>
          <w:i w:val="1"/>
          <w:iCs w:val="1"/>
          <w:u w:val="single"/>
        </w:rPr>
      </w:pPr>
      <w:r w:rsidRPr="17AF5031" w:rsidR="17AF5031">
        <w:rPr>
          <w:b w:val="1"/>
          <w:bCs w:val="1"/>
          <w:i w:val="1"/>
          <w:iCs w:val="1"/>
          <w:u w:val="single"/>
        </w:rPr>
        <w:t>AUDITIONS:</w:t>
      </w:r>
    </w:p>
    <w:p xmlns:wp14="http://schemas.microsoft.com/office/word/2010/wordml" w:rsidRPr="00D14BED" w:rsidR="00C461AE" w:rsidP="5FA1BCA8" w:rsidRDefault="002A1EB6" w14:paraId="0FDE8A5D" wp14:noSpellErr="1" wp14:textId="33A4FF1F">
      <w:pPr>
        <w:rPr>
          <w:b w:val="1"/>
          <w:bCs w:val="1"/>
        </w:rPr>
      </w:pPr>
      <w:r w:rsidRPr="5FA1BCA8" w:rsidR="5FA1BCA8">
        <w:rPr>
          <w:b w:val="1"/>
          <w:bCs w:val="1"/>
        </w:rPr>
        <w:t>M</w:t>
      </w:r>
      <w:r w:rsidRPr="5FA1BCA8" w:rsidR="5FA1BCA8">
        <w:rPr>
          <w:b w:val="1"/>
          <w:bCs w:val="1"/>
        </w:rPr>
        <w:t xml:space="preserve">onday, </w:t>
      </w:r>
      <w:r w:rsidRPr="5FA1BCA8" w:rsidR="5FA1BCA8">
        <w:rPr>
          <w:b w:val="1"/>
          <w:bCs w:val="1"/>
        </w:rPr>
        <w:t xml:space="preserve">April </w:t>
      </w:r>
      <w:r w:rsidRPr="5FA1BCA8" w:rsidR="5FA1BCA8">
        <w:rPr>
          <w:b w:val="1"/>
          <w:bCs w:val="1"/>
        </w:rPr>
        <w:t>15</w:t>
      </w:r>
      <w:r w:rsidRPr="5FA1BCA8" w:rsidR="5FA1BCA8">
        <w:rPr>
          <w:b w:val="1"/>
          <w:bCs w:val="1"/>
          <w:vertAlign w:val="superscript"/>
        </w:rPr>
        <w:t>th</w:t>
      </w:r>
      <w:r w:rsidRPr="5FA1BCA8" w:rsidR="5FA1BCA8">
        <w:rPr>
          <w:b w:val="1"/>
          <w:bCs w:val="1"/>
        </w:rPr>
        <w:t xml:space="preserve"> from </w:t>
      </w:r>
      <w:r w:rsidRPr="5FA1BCA8" w:rsidR="5FA1BCA8">
        <w:rPr>
          <w:b w:val="1"/>
          <w:bCs w:val="1"/>
        </w:rPr>
        <w:t>7</w:t>
      </w:r>
      <w:r w:rsidRPr="5FA1BCA8" w:rsidR="5FA1BCA8">
        <w:rPr>
          <w:b w:val="1"/>
          <w:bCs w:val="1"/>
        </w:rPr>
        <w:t>pm-</w:t>
      </w:r>
      <w:r w:rsidRPr="5FA1BCA8" w:rsidR="5FA1BCA8">
        <w:rPr>
          <w:b w:val="1"/>
          <w:bCs w:val="1"/>
        </w:rPr>
        <w:t>9</w:t>
      </w:r>
      <w:r w:rsidRPr="5FA1BCA8" w:rsidR="5FA1BCA8">
        <w:rPr>
          <w:b w:val="1"/>
          <w:bCs w:val="1"/>
        </w:rPr>
        <w:t>pm</w:t>
      </w:r>
    </w:p>
    <w:p xmlns:wp14="http://schemas.microsoft.com/office/word/2010/wordml" w:rsidRPr="00D14BED" w:rsidR="00772C98" w:rsidP="5FA1BCA8" w:rsidRDefault="00772C98" w14:paraId="6CF0FA29" wp14:noSpellErr="1" wp14:textId="1008302C">
      <w:pPr>
        <w:rPr>
          <w:b w:val="1"/>
          <w:bCs w:val="1"/>
        </w:rPr>
      </w:pPr>
      <w:r w:rsidRPr="5FA1BCA8" w:rsidR="5FA1BCA8">
        <w:rPr>
          <w:b w:val="1"/>
          <w:bCs w:val="1"/>
        </w:rPr>
        <w:t>Tuesday</w:t>
      </w:r>
      <w:r w:rsidRPr="5FA1BCA8" w:rsidR="5FA1BCA8">
        <w:rPr>
          <w:b w:val="1"/>
          <w:bCs w:val="1"/>
        </w:rPr>
        <w:t>,</w:t>
      </w:r>
      <w:r w:rsidRPr="5FA1BCA8" w:rsidR="5FA1BCA8">
        <w:rPr>
          <w:b w:val="1"/>
          <w:bCs w:val="1"/>
        </w:rPr>
        <w:t xml:space="preserve"> April </w:t>
      </w:r>
      <w:r w:rsidRPr="5FA1BCA8" w:rsidR="5FA1BCA8">
        <w:rPr>
          <w:b w:val="1"/>
          <w:bCs w:val="1"/>
        </w:rPr>
        <w:t>16</w:t>
      </w:r>
      <w:r w:rsidRPr="5FA1BCA8" w:rsidR="5FA1BCA8">
        <w:rPr>
          <w:b w:val="1"/>
          <w:bCs w:val="1"/>
          <w:vertAlign w:val="superscript"/>
        </w:rPr>
        <w:t>th</w:t>
      </w:r>
      <w:r w:rsidRPr="5FA1BCA8" w:rsidR="5FA1BCA8">
        <w:rPr>
          <w:b w:val="1"/>
          <w:bCs w:val="1"/>
        </w:rPr>
        <w:t xml:space="preserve"> from </w:t>
      </w:r>
      <w:r w:rsidRPr="5FA1BCA8" w:rsidR="5FA1BCA8">
        <w:rPr>
          <w:b w:val="1"/>
          <w:bCs w:val="1"/>
        </w:rPr>
        <w:t>7</w:t>
      </w:r>
      <w:r w:rsidRPr="5FA1BCA8" w:rsidR="5FA1BCA8">
        <w:rPr>
          <w:b w:val="1"/>
          <w:bCs w:val="1"/>
        </w:rPr>
        <w:t>pm-9pm</w:t>
      </w:r>
    </w:p>
    <w:p xmlns:wp14="http://schemas.microsoft.com/office/word/2010/wordml" w:rsidRPr="00D14BED" w:rsidR="00C461AE" w:rsidP="17AF5031" w:rsidRDefault="00CD0E13" w14:paraId="6A14865D" w14:noSpellErr="1" wp14:textId="5AAA7584">
      <w:pPr>
        <w:rPr>
          <w:b w:val="1"/>
          <w:bCs w:val="1"/>
        </w:rPr>
      </w:pPr>
      <w:r w:rsidRPr="17AF5031" w:rsidR="17AF5031">
        <w:rPr>
          <w:b w:val="1"/>
          <w:bCs w:val="1"/>
        </w:rPr>
        <w:t>Wednesday, April 17</w:t>
      </w:r>
      <w:r w:rsidRPr="17AF5031" w:rsidR="17AF5031">
        <w:rPr>
          <w:b w:val="1"/>
          <w:bCs w:val="1"/>
          <w:vertAlign w:val="superscript"/>
        </w:rPr>
        <w:t xml:space="preserve">th </w:t>
      </w:r>
      <w:r w:rsidRPr="17AF5031" w:rsidR="17AF5031">
        <w:rPr>
          <w:b w:val="1"/>
          <w:bCs w:val="1"/>
        </w:rPr>
        <w:t>from 7pm-9pm</w:t>
      </w:r>
    </w:p>
    <w:p xmlns:wp14="http://schemas.microsoft.com/office/word/2010/wordml" w:rsidRPr="00D14BED" w:rsidR="00C461AE" w:rsidP="621B6214" w:rsidRDefault="00CD0E13" wp14:noSpellErr="1" w14:paraId="039AFC1E" wp14:textId="22A19D84">
      <w:pPr>
        <w:pStyle w:val="Normal"/>
        <w:rPr>
          <w:b w:val="1"/>
          <w:bCs w:val="1"/>
          <w:i w:val="1"/>
          <w:iCs w:val="1"/>
          <w:u w:val="single"/>
        </w:rPr>
      </w:pPr>
      <w:r w:rsidRPr="621B6214" w:rsidR="621B6214">
        <w:rPr>
          <w:b w:val="1"/>
          <w:bCs w:val="1"/>
          <w:i w:val="1"/>
          <w:iCs w:val="1"/>
          <w:u w:val="single"/>
        </w:rPr>
        <w:t>CALLBACKS:</w:t>
      </w:r>
    </w:p>
    <w:p xmlns:wp14="http://schemas.microsoft.com/office/word/2010/wordml" w:rsidRPr="00D14BED" w:rsidR="00C461AE" w:rsidP="621B6214" w:rsidRDefault="00CD0E13" w14:paraId="2042DD49" wp14:noSpellErr="1" wp14:textId="60E016E5">
      <w:pPr>
        <w:pStyle w:val="Normal"/>
        <w:rPr>
          <w:b w:val="1"/>
          <w:bCs w:val="1"/>
          <w:i w:val="1"/>
          <w:iCs w:val="1"/>
          <w:u w:val="single"/>
        </w:rPr>
      </w:pPr>
      <w:r w:rsidRPr="621B6214" w:rsidR="621B6214">
        <w:rPr>
          <w:b w:val="1"/>
          <w:bCs w:val="1"/>
        </w:rPr>
        <w:t>Monday, April 22</w:t>
      </w:r>
      <w:r w:rsidRPr="621B6214" w:rsidR="621B6214">
        <w:rPr>
          <w:b w:val="1"/>
          <w:bCs w:val="1"/>
          <w:vertAlign w:val="superscript"/>
        </w:rPr>
        <w:t>nd</w:t>
      </w:r>
      <w:r w:rsidRPr="621B6214" w:rsidR="621B6214">
        <w:rPr>
          <w:b w:val="1"/>
          <w:bCs w:val="1"/>
        </w:rPr>
        <w:t xml:space="preserve"> from 7pm-9pm</w:t>
      </w:r>
    </w:p>
    <w:p w:rsidR="621B6214" w:rsidP="621B6214" w:rsidRDefault="621B6214" w14:noSpellErr="1" w14:paraId="05F2B91D" w14:textId="7F4F0E63">
      <w:pPr>
        <w:pStyle w:val="Normal"/>
        <w:rPr>
          <w:b w:val="1"/>
          <w:bCs w:val="1"/>
        </w:rPr>
      </w:pPr>
    </w:p>
    <w:p w:rsidR="621B6214" w:rsidRDefault="621B6214" w14:noSpellErr="1" w14:paraId="750C9892" w14:textId="4BA9BC8B">
      <w:r w:rsidR="621B6214">
        <w:rPr/>
        <w:t>Auditions will be held on stage at the Toledo Repertoire Theater 16 Tenth St. Toledo OH 43604</w:t>
      </w:r>
    </w:p>
    <w:p xmlns:wp14="http://schemas.microsoft.com/office/word/2010/wordml" w:rsidR="00CE592B" w:rsidRDefault="00CE592B" w14:paraId="41C8F396" wp14:textId="77777777"/>
    <w:p w:rsidR="17AF5031" w:rsidP="747802D0" w:rsidRDefault="17AF5031" w14:paraId="4DD36107" w14:textId="13FEC83C">
      <w:pPr>
        <w:rPr>
          <w:highlight w:val="yellow"/>
        </w:rPr>
      </w:pPr>
      <w:r w:rsidR="747802D0">
        <w:rPr/>
        <w:t xml:space="preserve">Auditions are open to those 16-20 years of age, and will include singing 16-32 bars of a punk/rock song. Those that play an instrument (specifically guitar), are invited to play and/or accompany their song. It is punk rock music, so we are looking for any vocal pyrotechnics you may have (chanting, shouts, screaming, etc.) If you are called back, you will be asked to learn a specific song from the show (sheet music will be provided). </w:t>
      </w:r>
    </w:p>
    <w:p xmlns:wp14="http://schemas.microsoft.com/office/word/2010/wordml" w:rsidR="001B7D34" w:rsidRDefault="001B7D34" w14:paraId="72A3D3EC" wp14:textId="77777777"/>
    <w:p xmlns:wp14="http://schemas.microsoft.com/office/word/2010/wordml" w:rsidR="001B7D34" w:rsidRDefault="00C60B06" w14:paraId="682638CD" wp14:noSpellErr="1" wp14:textId="587ADE20">
      <w:r w:rsidR="17AF5031">
        <w:rPr/>
        <w:t>To sign up for an audition slot, please call The Toledo Repertoire Theatre at (419)</w:t>
      </w:r>
      <w:r w:rsidR="17AF5031">
        <w:rPr/>
        <w:t xml:space="preserve"> </w:t>
      </w:r>
      <w:r w:rsidR="17AF5031">
        <w:rPr/>
        <w:t>243-9277.</w:t>
      </w:r>
    </w:p>
    <w:p xmlns:wp14="http://schemas.microsoft.com/office/word/2010/wordml" w:rsidR="00C62EEA" w:rsidRDefault="00C62EEA" w14:paraId="0D0B940D" wp14:textId="77777777"/>
    <w:p xmlns:wp14="http://schemas.microsoft.com/office/word/2010/wordml" w:rsidR="00C62EEA" w:rsidRDefault="00592896" w14:paraId="25F13E6A" wp14:noSpellErr="1" wp14:textId="0E6D86E2">
      <w:r w:rsidR="17AF5031">
        <w:rPr/>
        <w:t xml:space="preserve">Warning: </w:t>
      </w:r>
      <w:r w:rsidRPr="17AF5031" w:rsidR="17AF5031">
        <w:rPr>
          <w:i w:val="1"/>
          <w:iCs w:val="1"/>
        </w:rPr>
        <w:t xml:space="preserve">“Green Day’s </w:t>
      </w:r>
      <w:r w:rsidRPr="17AF5031" w:rsidR="17AF5031">
        <w:rPr>
          <w:i w:val="1"/>
          <w:iCs w:val="1"/>
        </w:rPr>
        <w:t>American Idiot</w:t>
      </w:r>
      <w:r w:rsidRPr="17AF5031" w:rsidR="17AF5031">
        <w:rPr>
          <w:i w:val="1"/>
          <w:iCs w:val="1"/>
        </w:rPr>
        <w:t>”</w:t>
      </w:r>
      <w:r w:rsidR="17AF5031">
        <w:rPr/>
        <w:t xml:space="preserve"> contains </w:t>
      </w:r>
      <w:r w:rsidR="17AF5031">
        <w:rPr/>
        <w:t xml:space="preserve">mature and explicit material including </w:t>
      </w:r>
      <w:r w:rsidR="17AF5031">
        <w:rPr/>
        <w:t xml:space="preserve">strong language, and deals with such topics as drug use, sexuality, and violence. We ask that the parental waiver provided be filled out completely, and turned in at the time of your audition. Due to the </w:t>
      </w:r>
      <w:r w:rsidR="17AF5031">
        <w:rPr/>
        <w:t xml:space="preserve">mature </w:t>
      </w:r>
      <w:r w:rsidR="17AF5031">
        <w:rPr/>
        <w:t xml:space="preserve">nature of the show, a mandatory meeting will also be held for </w:t>
      </w:r>
      <w:r w:rsidR="17AF5031">
        <w:rPr/>
        <w:t xml:space="preserve">the </w:t>
      </w:r>
      <w:r w:rsidR="17AF5031">
        <w:rPr/>
        <w:t xml:space="preserve">parent/guardian of each cast member. </w:t>
      </w:r>
    </w:p>
    <w:p xmlns:wp14="http://schemas.microsoft.com/office/word/2010/wordml" w:rsidR="000C4CA4" w:rsidRDefault="000C4CA4" w14:paraId="0E27B00A" wp14:textId="77777777"/>
    <w:p xmlns:wp14="http://schemas.microsoft.com/office/word/2010/wordml" w:rsidR="00BA0A4E" w:rsidRDefault="000C4CA4" w14:paraId="2913859E" wp14:noSpellErr="1" wp14:textId="4C91B089">
      <w:r w:rsidR="17AF5031">
        <w:rPr/>
        <w:t>Show dates are: July 11, 12, 13, &amp; 14, 2019</w:t>
      </w:r>
    </w:p>
    <w:p xmlns:wp14="http://schemas.microsoft.com/office/word/2010/wordml" w:rsidR="00BA0A4E" w:rsidP="621B6214" w:rsidRDefault="00BA0A4E" w14:paraId="44EAFD9C" wp14:textId="29AC3D58">
      <w:pPr>
        <w:pStyle w:val="Normal"/>
      </w:pPr>
    </w:p>
    <w:p w:rsidR="17AF5031" w:rsidP="621B6214" w:rsidRDefault="17AF5031" w14:paraId="4BB26E2D" w14:noSpellErr="1" w14:textId="123CF6A5">
      <w:pPr>
        <w:rPr>
          <w:rFonts w:ascii="Calibri" w:hAnsi="Calibri" w:eastAsia="Calibri" w:cs="Calibri" w:asciiTheme="minorAscii" w:hAnsiTheme="minorAscii" w:eastAsiaTheme="minorAscii" w:cstheme="minorAscii"/>
        </w:rPr>
      </w:pPr>
      <w:r w:rsidRPr="621B6214" w:rsidR="621B6214">
        <w:rPr>
          <w:rFonts w:ascii="Calibri" w:hAnsi="Calibri" w:eastAsia="Calibri" w:cs="Calibri" w:asciiTheme="minorAscii" w:hAnsiTheme="minorAscii" w:eastAsiaTheme="minorAscii" w:cstheme="minorAscii"/>
        </w:rPr>
        <w:t xml:space="preserve">Questions? Please contact the Toledo Repertoire at (419)243-9277, or visit </w:t>
      </w:r>
      <w:hyperlink r:id="Rdcc409902ac144aa">
        <w:r w:rsidRPr="621B6214" w:rsidR="621B6214">
          <w:rPr>
            <w:rStyle w:val="Hyperlink"/>
            <w:rFonts w:ascii="Calibri" w:hAnsi="Calibri" w:eastAsia="Calibri" w:cs="Calibri" w:asciiTheme="minorAscii" w:hAnsiTheme="minorAscii" w:eastAsiaTheme="minorAscii" w:cstheme="minorAscii"/>
          </w:rPr>
          <w:t>www.toledorep.org</w:t>
        </w:r>
      </w:hyperlink>
    </w:p>
    <w:p w:rsidR="17AF5031" w:rsidP="17AF5031" w:rsidRDefault="17AF5031" w14:noSpellErr="1" w14:paraId="4C565ECD" w14:textId="15EEC9F2">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17AF5031" w:rsidR="17AF5031">
        <w:rPr>
          <w:rFonts w:ascii="Calibri" w:hAnsi="Calibri" w:eastAsia="Calibri" w:cs="Calibri" w:asciiTheme="minorAscii" w:hAnsiTheme="minorAscii" w:eastAsiaTheme="minorAscii" w:cstheme="minorAscii"/>
        </w:rPr>
        <w:t xml:space="preserve">Concerns? </w:t>
      </w:r>
      <w:r w:rsidRPr="17AF5031" w:rsidR="17AF5031">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Please contact Director Julie Zatko (567) 277-0347 or jzatko@icloud.com</w:t>
      </w:r>
    </w:p>
    <w:sectPr w:rsidR="00D36F5A">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30"/>
    <w:rsid w:val="00002CBB"/>
    <w:rsid w:val="00054998"/>
    <w:rsid w:val="00081B30"/>
    <w:rsid w:val="000C4CA4"/>
    <w:rsid w:val="000F55E1"/>
    <w:rsid w:val="00112AB0"/>
    <w:rsid w:val="00174BDB"/>
    <w:rsid w:val="001B144A"/>
    <w:rsid w:val="001B3774"/>
    <w:rsid w:val="001B7D34"/>
    <w:rsid w:val="002040BA"/>
    <w:rsid w:val="002A1EB6"/>
    <w:rsid w:val="003644B6"/>
    <w:rsid w:val="0037421E"/>
    <w:rsid w:val="003C199E"/>
    <w:rsid w:val="003D2BF6"/>
    <w:rsid w:val="003E1674"/>
    <w:rsid w:val="003F4382"/>
    <w:rsid w:val="00455F31"/>
    <w:rsid w:val="004A504A"/>
    <w:rsid w:val="004B6437"/>
    <w:rsid w:val="004E355D"/>
    <w:rsid w:val="005742D5"/>
    <w:rsid w:val="00592896"/>
    <w:rsid w:val="005B2589"/>
    <w:rsid w:val="005E5C98"/>
    <w:rsid w:val="006F46FD"/>
    <w:rsid w:val="0077123D"/>
    <w:rsid w:val="00772C98"/>
    <w:rsid w:val="0078749A"/>
    <w:rsid w:val="008D569C"/>
    <w:rsid w:val="009055F5"/>
    <w:rsid w:val="0091658A"/>
    <w:rsid w:val="009837D4"/>
    <w:rsid w:val="00A716C4"/>
    <w:rsid w:val="00A734CA"/>
    <w:rsid w:val="00AD3DB4"/>
    <w:rsid w:val="00B01C52"/>
    <w:rsid w:val="00BA0A4E"/>
    <w:rsid w:val="00C461AE"/>
    <w:rsid w:val="00C53E0A"/>
    <w:rsid w:val="00C60B06"/>
    <w:rsid w:val="00C620D7"/>
    <w:rsid w:val="00C62EEA"/>
    <w:rsid w:val="00CD0E13"/>
    <w:rsid w:val="00CE592B"/>
    <w:rsid w:val="00CF1C19"/>
    <w:rsid w:val="00D14BED"/>
    <w:rsid w:val="00D33D8E"/>
    <w:rsid w:val="00D36F5A"/>
    <w:rsid w:val="00DF273E"/>
    <w:rsid w:val="00F2609C"/>
    <w:rsid w:val="00F56E6B"/>
    <w:rsid w:val="00F62666"/>
    <w:rsid w:val="00FF7365"/>
    <w:rsid w:val="17AF5031"/>
    <w:rsid w:val="5FA1BCA8"/>
    <w:rsid w:val="61C7EDD6"/>
    <w:rsid w:val="621B6214"/>
    <w:rsid w:val="7478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3E8E8"/>
  <w15:chartTrackingRefBased/>
  <w15:docId w15:val="{A1003779-C225-2643-A291-69ACA3CF6A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www.toledorep.org" TargetMode="External" Id="Rdcc409902ac144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zatko</dc:creator>
  <keywords/>
  <dc:description/>
  <lastModifiedBy>Guest User</lastModifiedBy>
  <revision>7</revision>
  <dcterms:created xsi:type="dcterms:W3CDTF">2019-03-14T23:11:00.0000000Z</dcterms:created>
  <dcterms:modified xsi:type="dcterms:W3CDTF">2019-03-25T22:10:02.6318151Z</dcterms:modified>
</coreProperties>
</file>